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E6AE" w14:textId="77777777" w:rsidR="00335711" w:rsidRDefault="00335711" w:rsidP="00335711">
      <w:pPr>
        <w:ind w:left="10632"/>
        <w:jc w:val="right"/>
      </w:pPr>
      <w:r>
        <w:t>Приложение № 3</w:t>
      </w:r>
    </w:p>
    <w:p w14:paraId="36E05B48" w14:textId="77777777" w:rsidR="00335711" w:rsidRDefault="00335711" w:rsidP="00335711">
      <w:pPr>
        <w:ind w:left="10632"/>
        <w:jc w:val="right"/>
        <w:rPr>
          <w:bCs/>
        </w:rPr>
      </w:pPr>
      <w:r w:rsidRPr="008515CF">
        <w:t xml:space="preserve">к Порядку </w:t>
      </w:r>
      <w:r w:rsidRPr="008515CF">
        <w:rPr>
          <w:bCs/>
        </w:rPr>
        <w:t>мониторинга качества финансового менеджмента</w:t>
      </w:r>
    </w:p>
    <w:p w14:paraId="581AAA3A" w14:textId="77777777" w:rsidR="00335711" w:rsidRDefault="00335711" w:rsidP="00335711">
      <w:pPr>
        <w:ind w:left="10632"/>
        <w:jc w:val="both"/>
        <w:rPr>
          <w:sz w:val="28"/>
          <w:szCs w:val="28"/>
        </w:rPr>
      </w:pPr>
    </w:p>
    <w:p w14:paraId="12016171" w14:textId="77777777" w:rsidR="00335711" w:rsidRDefault="00335711" w:rsidP="00335711">
      <w:pPr>
        <w:ind w:left="1560" w:right="1517"/>
        <w:jc w:val="center"/>
        <w:rPr>
          <w:color w:val="000000"/>
          <w:sz w:val="26"/>
          <w:szCs w:val="26"/>
        </w:rPr>
      </w:pPr>
      <w:r w:rsidRPr="00121052">
        <w:rPr>
          <w:color w:val="000000"/>
          <w:sz w:val="26"/>
          <w:szCs w:val="26"/>
        </w:rPr>
        <w:t>Расчет и оценка отдельных показателей качества финансового менеджмента, осуществляемого главным администратор</w:t>
      </w:r>
      <w:r>
        <w:rPr>
          <w:color w:val="000000"/>
          <w:sz w:val="26"/>
          <w:szCs w:val="26"/>
        </w:rPr>
        <w:t>о</w:t>
      </w:r>
      <w:r w:rsidRPr="00121052">
        <w:rPr>
          <w:color w:val="000000"/>
          <w:sz w:val="26"/>
          <w:szCs w:val="26"/>
        </w:rPr>
        <w:t xml:space="preserve">м средств бюджета </w:t>
      </w:r>
      <w:r>
        <w:rPr>
          <w:color w:val="000000"/>
          <w:sz w:val="26"/>
          <w:szCs w:val="26"/>
        </w:rPr>
        <w:t>Большеатмасского сельского поселения</w:t>
      </w:r>
    </w:p>
    <w:p w14:paraId="5A03F4E1" w14:textId="609F2D32" w:rsidR="00335711" w:rsidRDefault="00335711" w:rsidP="00335711">
      <w:pPr>
        <w:ind w:left="1560" w:right="1517"/>
        <w:jc w:val="center"/>
        <w:rPr>
          <w:color w:val="000000"/>
          <w:sz w:val="26"/>
          <w:szCs w:val="26"/>
        </w:rPr>
      </w:pPr>
      <w:r w:rsidRPr="00121052">
        <w:rPr>
          <w:color w:val="000000"/>
          <w:sz w:val="26"/>
          <w:szCs w:val="26"/>
        </w:rPr>
        <w:t xml:space="preserve">     за период  </w:t>
      </w:r>
      <w:r>
        <w:rPr>
          <w:color w:val="000000"/>
          <w:sz w:val="26"/>
          <w:szCs w:val="26"/>
        </w:rPr>
        <w:t xml:space="preserve">полугодия </w:t>
      </w:r>
      <w:r w:rsidRPr="00121052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</w:t>
      </w:r>
      <w:r w:rsidR="00A6792B">
        <w:rPr>
          <w:color w:val="000000"/>
          <w:sz w:val="26"/>
          <w:szCs w:val="26"/>
        </w:rPr>
        <w:t>5</w:t>
      </w:r>
      <w:r w:rsidRPr="00121052">
        <w:rPr>
          <w:color w:val="000000"/>
          <w:sz w:val="26"/>
          <w:szCs w:val="26"/>
        </w:rPr>
        <w:t xml:space="preserve"> года</w:t>
      </w:r>
    </w:p>
    <w:p w14:paraId="64D64ADB" w14:textId="77777777" w:rsidR="00335711" w:rsidRDefault="00335711" w:rsidP="0033571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4002"/>
        <w:gridCol w:w="1345"/>
        <w:gridCol w:w="1917"/>
        <w:gridCol w:w="1736"/>
        <w:gridCol w:w="1284"/>
        <w:gridCol w:w="3531"/>
      </w:tblGrid>
      <w:tr w:rsidR="00335711" w14:paraId="7D6F14B4" w14:textId="77777777" w:rsidTr="00172FA9">
        <w:tc>
          <w:tcPr>
            <w:tcW w:w="971" w:type="dxa"/>
            <w:vMerge w:val="restart"/>
          </w:tcPr>
          <w:p w14:paraId="0C029BB6" w14:textId="4F946E99" w:rsidR="00335711" w:rsidRDefault="00335711" w:rsidP="0020240A">
            <w:pPr>
              <w:ind w:right="12"/>
              <w:jc w:val="center"/>
              <w:rPr>
                <w:sz w:val="28"/>
                <w:szCs w:val="28"/>
              </w:rPr>
            </w:pPr>
            <w:r w:rsidRPr="00F34594">
              <w:rPr>
                <w:color w:val="000000"/>
                <w:sz w:val="16"/>
                <w:szCs w:val="16"/>
              </w:rPr>
              <w:t>№ показателя</w:t>
            </w:r>
          </w:p>
        </w:tc>
        <w:tc>
          <w:tcPr>
            <w:tcW w:w="4002" w:type="dxa"/>
            <w:vMerge w:val="restart"/>
          </w:tcPr>
          <w:p w14:paraId="5B1C5B06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2" w:type="dxa"/>
            <w:gridSpan w:val="2"/>
          </w:tcPr>
          <w:p w14:paraId="69DCE113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sz w:val="20"/>
                <w:szCs w:val="20"/>
              </w:rPr>
              <w:t xml:space="preserve">исходные данные </w:t>
            </w:r>
          </w:p>
        </w:tc>
        <w:tc>
          <w:tcPr>
            <w:tcW w:w="1736" w:type="dxa"/>
            <w:vMerge w:val="restart"/>
          </w:tcPr>
          <w:p w14:paraId="59B38552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color w:val="000000"/>
                <w:sz w:val="20"/>
                <w:szCs w:val="20"/>
              </w:rPr>
              <w:t>расчет показателя</w:t>
            </w:r>
          </w:p>
        </w:tc>
        <w:tc>
          <w:tcPr>
            <w:tcW w:w="1284" w:type="dxa"/>
            <w:vMerge w:val="restart"/>
          </w:tcPr>
          <w:p w14:paraId="570E7873" w14:textId="77777777" w:rsidR="00335711" w:rsidRPr="00C24C22" w:rsidRDefault="00335711" w:rsidP="0020240A">
            <w:pPr>
              <w:jc w:val="center"/>
              <w:rPr>
                <w:sz w:val="20"/>
                <w:szCs w:val="20"/>
              </w:rPr>
            </w:pPr>
            <w:r w:rsidRPr="00C24C22">
              <w:rPr>
                <w:sz w:val="20"/>
                <w:szCs w:val="20"/>
              </w:rPr>
              <w:t>оценка показателя (балл)</w:t>
            </w:r>
          </w:p>
        </w:tc>
        <w:tc>
          <w:tcPr>
            <w:tcW w:w="3531" w:type="dxa"/>
            <w:vMerge w:val="restart"/>
          </w:tcPr>
          <w:p w14:paraId="612FAF90" w14:textId="77777777" w:rsidR="00335711" w:rsidRDefault="00335711" w:rsidP="00335711">
            <w:pPr>
              <w:jc w:val="center"/>
              <w:rPr>
                <w:sz w:val="28"/>
                <w:szCs w:val="28"/>
              </w:rPr>
            </w:pPr>
            <w:r w:rsidRPr="00CE6F5C">
              <w:rPr>
                <w:sz w:val="22"/>
                <w:szCs w:val="28"/>
              </w:rPr>
              <w:t>Примечание</w:t>
            </w:r>
            <w:r>
              <w:rPr>
                <w:sz w:val="22"/>
                <w:szCs w:val="28"/>
              </w:rPr>
              <w:t xml:space="preserve"> или вывод</w:t>
            </w:r>
          </w:p>
        </w:tc>
      </w:tr>
      <w:tr w:rsidR="00335711" w14:paraId="6B2D6F56" w14:textId="77777777" w:rsidTr="00172FA9">
        <w:tc>
          <w:tcPr>
            <w:tcW w:w="971" w:type="dxa"/>
            <w:vMerge/>
          </w:tcPr>
          <w:p w14:paraId="297A451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2" w:type="dxa"/>
            <w:vMerge/>
          </w:tcPr>
          <w:p w14:paraId="52B93508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26345E28" w14:textId="77777777" w:rsidR="00335711" w:rsidRDefault="00335711" w:rsidP="00202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7" w:type="dxa"/>
          </w:tcPr>
          <w:p w14:paraId="420CEDBD" w14:textId="77777777" w:rsidR="00335711" w:rsidRDefault="00335711" w:rsidP="00202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736" w:type="dxa"/>
            <w:vMerge/>
          </w:tcPr>
          <w:p w14:paraId="050930E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  <w:vMerge/>
          </w:tcPr>
          <w:p w14:paraId="4CA594B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14:paraId="0747DE72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</w:tr>
      <w:tr w:rsidR="00335711" w14:paraId="16686746" w14:textId="77777777" w:rsidTr="00172FA9">
        <w:tc>
          <w:tcPr>
            <w:tcW w:w="971" w:type="dxa"/>
          </w:tcPr>
          <w:p w14:paraId="491531B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4D216D3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4B07EF">
              <w:rPr>
                <w:bCs/>
              </w:rPr>
              <w:t>1. По</w:t>
            </w:r>
            <w:r>
              <w:rPr>
                <w:bCs/>
              </w:rPr>
              <w:t xml:space="preserve">казатели качества планирования </w:t>
            </w:r>
            <w:r w:rsidRPr="004B07EF">
              <w:rPr>
                <w:bCs/>
              </w:rPr>
              <w:t>бюджета</w:t>
            </w:r>
            <w:r>
              <w:rPr>
                <w:bCs/>
              </w:rPr>
              <w:t xml:space="preserve"> поселения</w:t>
            </w:r>
            <w:r w:rsidRPr="004B07EF">
              <w:rPr>
                <w:bCs/>
              </w:rPr>
              <w:t xml:space="preserve"> на очередной год и плановый период</w:t>
            </w:r>
          </w:p>
        </w:tc>
      </w:tr>
      <w:tr w:rsidR="00335711" w14:paraId="2511EE36" w14:textId="77777777" w:rsidTr="00172FA9">
        <w:tc>
          <w:tcPr>
            <w:tcW w:w="971" w:type="dxa"/>
          </w:tcPr>
          <w:p w14:paraId="3E4E9F0E" w14:textId="77777777" w:rsidR="00335711" w:rsidRDefault="00335711" w:rsidP="00032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14:paraId="69389F85" w14:textId="77777777" w:rsidR="00335711" w:rsidRDefault="00335711" w:rsidP="0033571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C4C9D70" w14:textId="77777777" w:rsidR="00335711" w:rsidRPr="0042178B" w:rsidRDefault="00335711" w:rsidP="0020240A">
            <w:pPr>
              <w:jc w:val="both"/>
            </w:pPr>
          </w:p>
        </w:tc>
        <w:tc>
          <w:tcPr>
            <w:tcW w:w="1917" w:type="dxa"/>
          </w:tcPr>
          <w:p w14:paraId="6240AFA5" w14:textId="77777777" w:rsidR="00335711" w:rsidRPr="0042178B" w:rsidRDefault="00335711" w:rsidP="0020240A">
            <w:pPr>
              <w:jc w:val="both"/>
            </w:pPr>
          </w:p>
        </w:tc>
        <w:tc>
          <w:tcPr>
            <w:tcW w:w="1736" w:type="dxa"/>
          </w:tcPr>
          <w:p w14:paraId="669F449A" w14:textId="77777777" w:rsidR="00335711" w:rsidRPr="0042178B" w:rsidRDefault="00335711" w:rsidP="0020240A">
            <w:pPr>
              <w:jc w:val="both"/>
            </w:pPr>
          </w:p>
        </w:tc>
        <w:tc>
          <w:tcPr>
            <w:tcW w:w="1284" w:type="dxa"/>
          </w:tcPr>
          <w:p w14:paraId="0717A4DC" w14:textId="77777777" w:rsidR="00335711" w:rsidRPr="0042178B" w:rsidRDefault="00335711" w:rsidP="0020240A">
            <w:pPr>
              <w:jc w:val="both"/>
            </w:pPr>
          </w:p>
        </w:tc>
        <w:tc>
          <w:tcPr>
            <w:tcW w:w="3531" w:type="dxa"/>
          </w:tcPr>
          <w:p w14:paraId="311C4864" w14:textId="77777777" w:rsidR="00335711" w:rsidRPr="0042178B" w:rsidRDefault="00D51734" w:rsidP="0020240A">
            <w:pPr>
              <w:jc w:val="both"/>
            </w:pPr>
            <w:r w:rsidRPr="00D51734">
              <w:t>Ежегодно</w:t>
            </w:r>
          </w:p>
        </w:tc>
      </w:tr>
      <w:tr w:rsidR="00335711" w14:paraId="610B0F40" w14:textId="77777777" w:rsidTr="00172FA9">
        <w:tc>
          <w:tcPr>
            <w:tcW w:w="971" w:type="dxa"/>
          </w:tcPr>
          <w:p w14:paraId="3BEC44D7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7219C0E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B80C2D">
              <w:rPr>
                <w:color w:val="000000"/>
              </w:rPr>
              <w:t xml:space="preserve">2. Показатели качества управления доходами </w:t>
            </w:r>
            <w:r>
              <w:rPr>
                <w:color w:val="000000"/>
              </w:rPr>
              <w:t>местного</w:t>
            </w:r>
            <w:r w:rsidRPr="00B80C2D">
              <w:rPr>
                <w:color w:val="000000"/>
              </w:rPr>
              <w:t xml:space="preserve"> бюджета</w:t>
            </w:r>
          </w:p>
        </w:tc>
      </w:tr>
      <w:tr w:rsidR="00335711" w14:paraId="5A92C5A6" w14:textId="77777777" w:rsidTr="00172FA9">
        <w:tc>
          <w:tcPr>
            <w:tcW w:w="971" w:type="dxa"/>
          </w:tcPr>
          <w:p w14:paraId="0054EB4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14:paraId="54D30B9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14:paraId="3F715370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799AC9E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2407112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3D3E846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14:paraId="226A1420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3A080201" w14:textId="77777777" w:rsidTr="00172FA9">
        <w:tc>
          <w:tcPr>
            <w:tcW w:w="971" w:type="dxa"/>
          </w:tcPr>
          <w:p w14:paraId="4BB549B8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04D9FE93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B80C2D">
              <w:rPr>
                <w:color w:val="000000"/>
              </w:rPr>
              <w:t xml:space="preserve">3. Показатели качества исполнения </w:t>
            </w:r>
            <w:r>
              <w:rPr>
                <w:color w:val="000000"/>
              </w:rPr>
              <w:t>местного</w:t>
            </w:r>
            <w:r w:rsidRPr="00B80C2D">
              <w:rPr>
                <w:color w:val="000000"/>
              </w:rPr>
              <w:t xml:space="preserve"> бюджета в части расходов</w:t>
            </w:r>
          </w:p>
        </w:tc>
      </w:tr>
      <w:tr w:rsidR="0044548D" w14:paraId="48D03A40" w14:textId="77777777" w:rsidTr="00172FA9">
        <w:tc>
          <w:tcPr>
            <w:tcW w:w="971" w:type="dxa"/>
          </w:tcPr>
          <w:p w14:paraId="6B6130F4" w14:textId="77777777" w:rsidR="0044548D" w:rsidRDefault="0044548D" w:rsidP="007A348C">
            <w:pPr>
              <w:jc w:val="both"/>
            </w:pPr>
            <w:r>
              <w:t>П3.</w:t>
            </w:r>
            <w:r w:rsidR="007A348C">
              <w:t>4</w:t>
            </w:r>
            <w:r>
              <w:t>.</w:t>
            </w:r>
          </w:p>
        </w:tc>
        <w:tc>
          <w:tcPr>
            <w:tcW w:w="4002" w:type="dxa"/>
          </w:tcPr>
          <w:p w14:paraId="0A9FEE6A" w14:textId="77777777" w:rsidR="0044548D" w:rsidRPr="004B07EF" w:rsidRDefault="0044548D" w:rsidP="0044548D">
            <w:r w:rsidRPr="004B07EF">
              <w:t>Наличие ошибок в части   применения кодов  бю</w:t>
            </w:r>
            <w:r w:rsidR="007A348C">
              <w:t xml:space="preserve">джетной классификации расходов и </w:t>
            </w:r>
            <w:r w:rsidRPr="004B07EF">
              <w:t>кодов управления муниципальными финансами  при исполнении бюджета по расходам</w:t>
            </w:r>
          </w:p>
        </w:tc>
        <w:tc>
          <w:tcPr>
            <w:tcW w:w="1345" w:type="dxa"/>
          </w:tcPr>
          <w:p w14:paraId="348A1008" w14:textId="71F79F44" w:rsidR="0044548D" w:rsidRPr="0042178B" w:rsidRDefault="00172FA9" w:rsidP="0020240A">
            <w:pPr>
              <w:jc w:val="both"/>
            </w:pPr>
            <w:r>
              <w:t>54</w:t>
            </w:r>
          </w:p>
        </w:tc>
        <w:tc>
          <w:tcPr>
            <w:tcW w:w="1917" w:type="dxa"/>
          </w:tcPr>
          <w:p w14:paraId="2F95CD3D" w14:textId="03E2ED76" w:rsidR="0044548D" w:rsidRPr="0042178B" w:rsidRDefault="00D51734" w:rsidP="00077B90">
            <w:pPr>
              <w:jc w:val="both"/>
            </w:pPr>
            <w:r>
              <w:t>64</w:t>
            </w:r>
            <w:r w:rsidR="00172FA9">
              <w:t>4</w:t>
            </w:r>
          </w:p>
        </w:tc>
        <w:tc>
          <w:tcPr>
            <w:tcW w:w="1736" w:type="dxa"/>
          </w:tcPr>
          <w:p w14:paraId="20EF57D5" w14:textId="2E78C744" w:rsidR="0044548D" w:rsidRPr="0042178B" w:rsidRDefault="005325CC" w:rsidP="00D51734">
            <w:pPr>
              <w:jc w:val="both"/>
            </w:pPr>
            <w:r w:rsidRPr="005325CC">
              <w:t>1-(</w:t>
            </w:r>
            <w:r w:rsidR="00041876">
              <w:t>29</w:t>
            </w:r>
            <w:r w:rsidR="00D51734">
              <w:t>/</w:t>
            </w:r>
            <w:r w:rsidR="00041876">
              <w:t>539</w:t>
            </w:r>
            <w:r w:rsidRPr="005325CC">
              <w:t>)</w:t>
            </w:r>
          </w:p>
        </w:tc>
        <w:tc>
          <w:tcPr>
            <w:tcW w:w="1284" w:type="dxa"/>
          </w:tcPr>
          <w:p w14:paraId="19094279" w14:textId="7C8260C5" w:rsidR="0044548D" w:rsidRPr="0042178B" w:rsidRDefault="005325CC" w:rsidP="00D51734">
            <w:pPr>
              <w:jc w:val="both"/>
            </w:pPr>
            <w:r>
              <w:t>0,9</w:t>
            </w:r>
            <w:r w:rsidR="00041876">
              <w:t>5</w:t>
            </w:r>
          </w:p>
        </w:tc>
        <w:tc>
          <w:tcPr>
            <w:tcW w:w="3531" w:type="dxa"/>
          </w:tcPr>
          <w:p w14:paraId="1347E95C" w14:textId="77777777" w:rsidR="0044548D" w:rsidRPr="0042178B" w:rsidRDefault="0044548D" w:rsidP="0020240A">
            <w:pPr>
              <w:jc w:val="both"/>
            </w:pPr>
          </w:p>
        </w:tc>
      </w:tr>
      <w:tr w:rsidR="00077B90" w14:paraId="5A6A137B" w14:textId="77777777" w:rsidTr="00172FA9">
        <w:tc>
          <w:tcPr>
            <w:tcW w:w="971" w:type="dxa"/>
          </w:tcPr>
          <w:p w14:paraId="77577C31" w14:textId="77777777" w:rsidR="00077B90" w:rsidRDefault="00077B90" w:rsidP="007A348C">
            <w:pPr>
              <w:jc w:val="both"/>
            </w:pPr>
            <w:r>
              <w:t>П3.</w:t>
            </w:r>
            <w:r w:rsidR="007A348C">
              <w:t>5</w:t>
            </w:r>
            <w:r>
              <w:t>.</w:t>
            </w:r>
          </w:p>
        </w:tc>
        <w:tc>
          <w:tcPr>
            <w:tcW w:w="4002" w:type="dxa"/>
          </w:tcPr>
          <w:p w14:paraId="724466EC" w14:textId="77777777" w:rsidR="00077B90" w:rsidRPr="004B07EF" w:rsidRDefault="00077B90" w:rsidP="0044548D">
            <w:r w:rsidRPr="004B07EF">
              <w:t>Наличие фактов оплаты денежных обязательств, неучтенных в предыдущем финансовом году</w:t>
            </w:r>
          </w:p>
        </w:tc>
        <w:tc>
          <w:tcPr>
            <w:tcW w:w="1345" w:type="dxa"/>
          </w:tcPr>
          <w:p w14:paraId="452D6724" w14:textId="77777777" w:rsidR="00077B90" w:rsidRPr="0042178B" w:rsidRDefault="00077B90" w:rsidP="0020240A">
            <w:pPr>
              <w:jc w:val="both"/>
            </w:pPr>
            <w:r>
              <w:t>Нет</w:t>
            </w:r>
          </w:p>
        </w:tc>
        <w:tc>
          <w:tcPr>
            <w:tcW w:w="1917" w:type="dxa"/>
          </w:tcPr>
          <w:p w14:paraId="79DAB035" w14:textId="77777777" w:rsidR="00077B90" w:rsidRPr="0042178B" w:rsidRDefault="00077B90" w:rsidP="0020240A">
            <w:pPr>
              <w:jc w:val="both"/>
            </w:pPr>
            <w:r>
              <w:t>-</w:t>
            </w:r>
          </w:p>
        </w:tc>
        <w:tc>
          <w:tcPr>
            <w:tcW w:w="1736" w:type="dxa"/>
          </w:tcPr>
          <w:p w14:paraId="55A6E32E" w14:textId="77777777" w:rsidR="00077B90" w:rsidRPr="0042178B" w:rsidRDefault="00077B90" w:rsidP="002C6ACE">
            <w:pPr>
              <w:jc w:val="both"/>
            </w:pPr>
            <w:r>
              <w:t>Да, нет</w:t>
            </w:r>
          </w:p>
        </w:tc>
        <w:tc>
          <w:tcPr>
            <w:tcW w:w="1284" w:type="dxa"/>
          </w:tcPr>
          <w:p w14:paraId="7E663459" w14:textId="77777777" w:rsidR="00077B90" w:rsidRPr="0042178B" w:rsidRDefault="00077B90" w:rsidP="0020240A">
            <w:pPr>
              <w:jc w:val="both"/>
            </w:pPr>
            <w:r>
              <w:t>1</w:t>
            </w:r>
          </w:p>
        </w:tc>
        <w:tc>
          <w:tcPr>
            <w:tcW w:w="3531" w:type="dxa"/>
          </w:tcPr>
          <w:p w14:paraId="31F335F7" w14:textId="77777777" w:rsidR="00077B90" w:rsidRPr="0042178B" w:rsidRDefault="00077B90" w:rsidP="0020240A">
            <w:pPr>
              <w:jc w:val="both"/>
            </w:pPr>
          </w:p>
        </w:tc>
      </w:tr>
      <w:tr w:rsidR="00077B90" w14:paraId="0DA3340A" w14:textId="77777777" w:rsidTr="00172FA9">
        <w:tc>
          <w:tcPr>
            <w:tcW w:w="971" w:type="dxa"/>
          </w:tcPr>
          <w:p w14:paraId="327A2BDA" w14:textId="77777777" w:rsidR="00077B90" w:rsidRDefault="00077B90" w:rsidP="007A348C">
            <w:pPr>
              <w:jc w:val="both"/>
            </w:pPr>
            <w:r>
              <w:t>П3.</w:t>
            </w:r>
            <w:r w:rsidR="007A348C">
              <w:t>6</w:t>
            </w:r>
            <w:r>
              <w:t>.</w:t>
            </w:r>
          </w:p>
        </w:tc>
        <w:tc>
          <w:tcPr>
            <w:tcW w:w="4002" w:type="dxa"/>
          </w:tcPr>
          <w:p w14:paraId="13F11FB1" w14:textId="77777777" w:rsidR="00077B90" w:rsidRPr="004B07EF" w:rsidRDefault="007A348C" w:rsidP="0044548D">
            <w:r w:rsidRPr="007A348C">
              <w:rPr>
                <w:color w:val="000000"/>
              </w:rPr>
              <w:t>Наличие фактов оплаты по предъявленным требованиям налоговых органов, судебным решениям о взыскании налога, сбора, пеней и штрафов</w:t>
            </w:r>
          </w:p>
        </w:tc>
        <w:tc>
          <w:tcPr>
            <w:tcW w:w="1345" w:type="dxa"/>
          </w:tcPr>
          <w:p w14:paraId="24598672" w14:textId="77777777" w:rsidR="00077B90" w:rsidRPr="0042178B" w:rsidRDefault="007A348C" w:rsidP="00077B90">
            <w:pPr>
              <w:jc w:val="both"/>
            </w:pPr>
            <w:r>
              <w:t>1</w:t>
            </w:r>
          </w:p>
        </w:tc>
        <w:tc>
          <w:tcPr>
            <w:tcW w:w="1917" w:type="dxa"/>
          </w:tcPr>
          <w:p w14:paraId="19877F49" w14:textId="77777777" w:rsidR="00077B90" w:rsidRPr="0042178B" w:rsidRDefault="00077B90" w:rsidP="0020240A">
            <w:pPr>
              <w:jc w:val="both"/>
            </w:pPr>
            <w:r>
              <w:t>-</w:t>
            </w:r>
          </w:p>
        </w:tc>
        <w:tc>
          <w:tcPr>
            <w:tcW w:w="1736" w:type="dxa"/>
          </w:tcPr>
          <w:p w14:paraId="7E2ACC03" w14:textId="77777777" w:rsidR="00077B90" w:rsidRPr="0042178B" w:rsidRDefault="007A348C" w:rsidP="002C6ACE">
            <w:pPr>
              <w:jc w:val="both"/>
            </w:pPr>
            <w:r>
              <w:t>1</w:t>
            </w:r>
          </w:p>
        </w:tc>
        <w:tc>
          <w:tcPr>
            <w:tcW w:w="1284" w:type="dxa"/>
          </w:tcPr>
          <w:p w14:paraId="4AE18DA5" w14:textId="77777777" w:rsidR="00077B90" w:rsidRPr="0042178B" w:rsidRDefault="009F1FCB" w:rsidP="0020240A">
            <w:pPr>
              <w:jc w:val="both"/>
            </w:pPr>
            <w:r>
              <w:t>1</w:t>
            </w:r>
          </w:p>
        </w:tc>
        <w:tc>
          <w:tcPr>
            <w:tcW w:w="3531" w:type="dxa"/>
          </w:tcPr>
          <w:p w14:paraId="4A03C4D6" w14:textId="77777777" w:rsidR="00077B90" w:rsidRPr="0042178B" w:rsidRDefault="00077B90" w:rsidP="0020240A">
            <w:pPr>
              <w:jc w:val="both"/>
            </w:pPr>
          </w:p>
        </w:tc>
      </w:tr>
      <w:tr w:rsidR="00335711" w14:paraId="1339C8DE" w14:textId="77777777" w:rsidTr="00172FA9">
        <w:tc>
          <w:tcPr>
            <w:tcW w:w="971" w:type="dxa"/>
          </w:tcPr>
          <w:p w14:paraId="4910257F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0B7B4604" w14:textId="77777777" w:rsidR="00335711" w:rsidRPr="0042178B" w:rsidRDefault="00335711" w:rsidP="0020240A">
            <w:pPr>
              <w:jc w:val="both"/>
            </w:pPr>
            <w:r w:rsidRPr="0042178B">
              <w:rPr>
                <w:color w:val="000000"/>
              </w:rPr>
              <w:t> 4. Показатели состояния, ведения бюджетного учета и отчетности</w:t>
            </w:r>
          </w:p>
        </w:tc>
      </w:tr>
      <w:tr w:rsidR="00335711" w14:paraId="440DE300" w14:textId="77777777" w:rsidTr="00172FA9">
        <w:tc>
          <w:tcPr>
            <w:tcW w:w="971" w:type="dxa"/>
          </w:tcPr>
          <w:p w14:paraId="2ADBB614" w14:textId="77777777" w:rsidR="00335711" w:rsidRPr="00B76773" w:rsidRDefault="00B76773" w:rsidP="0020240A">
            <w:pPr>
              <w:jc w:val="both"/>
            </w:pPr>
            <w:r w:rsidRPr="00B76773">
              <w:t>П4.2.</w:t>
            </w:r>
          </w:p>
        </w:tc>
        <w:tc>
          <w:tcPr>
            <w:tcW w:w="4002" w:type="dxa"/>
          </w:tcPr>
          <w:p w14:paraId="49E4F767" w14:textId="77777777" w:rsidR="00335711" w:rsidRPr="00B80C2D" w:rsidRDefault="00B76773" w:rsidP="00B76773">
            <w:pPr>
              <w:rPr>
                <w:color w:val="000000"/>
              </w:rPr>
            </w:pPr>
            <w:r w:rsidRPr="004B07EF">
              <w:rPr>
                <w:color w:val="000000"/>
              </w:rPr>
              <w:t>Наличие фактов нарушения сроков предоставления бюджетной отчетности</w:t>
            </w:r>
          </w:p>
        </w:tc>
        <w:tc>
          <w:tcPr>
            <w:tcW w:w="1345" w:type="dxa"/>
          </w:tcPr>
          <w:p w14:paraId="6FF417F6" w14:textId="77777777" w:rsidR="00335711" w:rsidRPr="0042178B" w:rsidRDefault="002E7FD5" w:rsidP="0020240A">
            <w:pPr>
              <w:jc w:val="both"/>
            </w:pPr>
            <w:r>
              <w:t>0</w:t>
            </w:r>
          </w:p>
        </w:tc>
        <w:tc>
          <w:tcPr>
            <w:tcW w:w="1917" w:type="dxa"/>
          </w:tcPr>
          <w:p w14:paraId="024827A4" w14:textId="77777777" w:rsidR="00335711" w:rsidRPr="0042178B" w:rsidRDefault="002E7FD5" w:rsidP="0020240A">
            <w:pPr>
              <w:jc w:val="both"/>
            </w:pPr>
            <w:r>
              <w:t>0</w:t>
            </w:r>
          </w:p>
        </w:tc>
        <w:tc>
          <w:tcPr>
            <w:tcW w:w="1736" w:type="dxa"/>
          </w:tcPr>
          <w:p w14:paraId="25256804" w14:textId="77777777" w:rsidR="00335711" w:rsidRPr="0042178B" w:rsidRDefault="00077B90" w:rsidP="0020240A">
            <w:pPr>
              <w:jc w:val="both"/>
            </w:pPr>
            <w:r>
              <w:t>0</w:t>
            </w:r>
          </w:p>
        </w:tc>
        <w:tc>
          <w:tcPr>
            <w:tcW w:w="1284" w:type="dxa"/>
          </w:tcPr>
          <w:p w14:paraId="27142617" w14:textId="77777777" w:rsidR="00335711" w:rsidRPr="0042178B" w:rsidRDefault="00094B30" w:rsidP="0020240A">
            <w:pPr>
              <w:jc w:val="both"/>
            </w:pPr>
            <w:r>
              <w:t>1</w:t>
            </w:r>
          </w:p>
        </w:tc>
        <w:tc>
          <w:tcPr>
            <w:tcW w:w="3531" w:type="dxa"/>
          </w:tcPr>
          <w:p w14:paraId="4B061985" w14:textId="77777777" w:rsidR="00335711" w:rsidRPr="0042178B" w:rsidRDefault="00335711" w:rsidP="0020240A">
            <w:pPr>
              <w:jc w:val="both"/>
            </w:pPr>
          </w:p>
        </w:tc>
      </w:tr>
      <w:tr w:rsidR="00B76773" w14:paraId="14929ED0" w14:textId="77777777" w:rsidTr="00172FA9">
        <w:tc>
          <w:tcPr>
            <w:tcW w:w="971" w:type="dxa"/>
          </w:tcPr>
          <w:p w14:paraId="63CA4F1D" w14:textId="77777777" w:rsidR="00B76773" w:rsidRPr="00B76773" w:rsidRDefault="00B76773" w:rsidP="0020240A">
            <w:pPr>
              <w:jc w:val="both"/>
            </w:pPr>
            <w:r>
              <w:t>П4.3.</w:t>
            </w:r>
          </w:p>
        </w:tc>
        <w:tc>
          <w:tcPr>
            <w:tcW w:w="4002" w:type="dxa"/>
          </w:tcPr>
          <w:p w14:paraId="6349FCC0" w14:textId="77777777" w:rsidR="00B76773" w:rsidRPr="004B07EF" w:rsidRDefault="00B76773" w:rsidP="00B76773">
            <w:pPr>
              <w:rPr>
                <w:color w:val="000000"/>
              </w:rPr>
            </w:pPr>
            <w:r w:rsidRPr="004B07EF">
              <w:t>Количество проведенных исправительных операций по расходам</w:t>
            </w:r>
          </w:p>
        </w:tc>
        <w:tc>
          <w:tcPr>
            <w:tcW w:w="1345" w:type="dxa"/>
          </w:tcPr>
          <w:p w14:paraId="28723D33" w14:textId="77777777" w:rsidR="00B76773" w:rsidRPr="0042178B" w:rsidRDefault="00D51734" w:rsidP="0020240A">
            <w:pPr>
              <w:jc w:val="both"/>
            </w:pPr>
            <w:r>
              <w:t>1</w:t>
            </w:r>
          </w:p>
        </w:tc>
        <w:tc>
          <w:tcPr>
            <w:tcW w:w="1917" w:type="dxa"/>
          </w:tcPr>
          <w:p w14:paraId="41A29323" w14:textId="77777777" w:rsidR="00B76773" w:rsidRPr="0042178B" w:rsidRDefault="002E7FD5" w:rsidP="0020240A">
            <w:pPr>
              <w:jc w:val="both"/>
            </w:pPr>
            <w:r>
              <w:t>0</w:t>
            </w:r>
          </w:p>
        </w:tc>
        <w:tc>
          <w:tcPr>
            <w:tcW w:w="1736" w:type="dxa"/>
          </w:tcPr>
          <w:p w14:paraId="14F375BE" w14:textId="77777777" w:rsidR="00B76773" w:rsidRPr="0042178B" w:rsidRDefault="002E7FD5" w:rsidP="0020240A">
            <w:pPr>
              <w:jc w:val="both"/>
            </w:pPr>
            <w:r>
              <w:t>от 0 до 9</w:t>
            </w:r>
          </w:p>
        </w:tc>
        <w:tc>
          <w:tcPr>
            <w:tcW w:w="1284" w:type="dxa"/>
          </w:tcPr>
          <w:p w14:paraId="5AF8AD33" w14:textId="77777777" w:rsidR="00B76773" w:rsidRPr="0042178B" w:rsidRDefault="002E7FD5" w:rsidP="0020240A">
            <w:pPr>
              <w:jc w:val="both"/>
            </w:pPr>
            <w:r>
              <w:t>1</w:t>
            </w:r>
          </w:p>
        </w:tc>
        <w:tc>
          <w:tcPr>
            <w:tcW w:w="3531" w:type="dxa"/>
          </w:tcPr>
          <w:p w14:paraId="111959B1" w14:textId="77777777" w:rsidR="00B76773" w:rsidRPr="0042178B" w:rsidRDefault="00B76773" w:rsidP="0020240A">
            <w:pPr>
              <w:jc w:val="both"/>
            </w:pPr>
          </w:p>
        </w:tc>
      </w:tr>
      <w:tr w:rsidR="00335711" w14:paraId="006588E2" w14:textId="77777777" w:rsidTr="00172FA9">
        <w:tc>
          <w:tcPr>
            <w:tcW w:w="971" w:type="dxa"/>
          </w:tcPr>
          <w:p w14:paraId="57E35E4A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48A516B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B80C2D">
              <w:t>5. Показатели качества организации и осуществления внутреннего финансового аудита</w:t>
            </w:r>
          </w:p>
        </w:tc>
      </w:tr>
      <w:tr w:rsidR="00335711" w14:paraId="2E9D730C" w14:textId="77777777" w:rsidTr="00172FA9">
        <w:tc>
          <w:tcPr>
            <w:tcW w:w="971" w:type="dxa"/>
          </w:tcPr>
          <w:p w14:paraId="5240F920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14:paraId="21A23538" w14:textId="77777777" w:rsidR="00335711" w:rsidRPr="00B80C2D" w:rsidRDefault="00335711" w:rsidP="0020240A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14:paraId="66E0591E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47C7C172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5554FB51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383A4883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14:paraId="2EFCAD9F" w14:textId="77777777" w:rsidR="00335711" w:rsidRDefault="00B76773" w:rsidP="0020240A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1C8967B0" w14:textId="77777777" w:rsidTr="00172FA9">
        <w:tc>
          <w:tcPr>
            <w:tcW w:w="971" w:type="dxa"/>
          </w:tcPr>
          <w:p w14:paraId="6953555E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3CFEF853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C772E8">
              <w:t>6. Показатели качества управления активами</w:t>
            </w:r>
          </w:p>
        </w:tc>
      </w:tr>
      <w:tr w:rsidR="00335711" w14:paraId="5A01EDCD" w14:textId="77777777" w:rsidTr="00172FA9">
        <w:tc>
          <w:tcPr>
            <w:tcW w:w="971" w:type="dxa"/>
          </w:tcPr>
          <w:p w14:paraId="5E5B951D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14:paraId="7A7472FE" w14:textId="77777777" w:rsidR="00335711" w:rsidRPr="00B80C2D" w:rsidRDefault="00335711" w:rsidP="0020240A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14:paraId="606C64F8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396A711C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4382120B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6FFB05C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14:paraId="0C19EF67" w14:textId="77777777" w:rsidR="00335711" w:rsidRDefault="00B76773" w:rsidP="0020240A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23DF1B2D" w14:textId="77777777" w:rsidTr="00172FA9">
        <w:tc>
          <w:tcPr>
            <w:tcW w:w="971" w:type="dxa"/>
          </w:tcPr>
          <w:p w14:paraId="170CB1D5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5" w:type="dxa"/>
            <w:gridSpan w:val="6"/>
          </w:tcPr>
          <w:p w14:paraId="5D0F027B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C772E8">
              <w:t>7. Показатели качества осуществления закупок товаров, работ и услуг для обеспечения муниципальных нужд</w:t>
            </w:r>
          </w:p>
        </w:tc>
      </w:tr>
      <w:tr w:rsidR="00335711" w14:paraId="1165BE30" w14:textId="77777777" w:rsidTr="00172FA9">
        <w:tc>
          <w:tcPr>
            <w:tcW w:w="971" w:type="dxa"/>
          </w:tcPr>
          <w:p w14:paraId="412255CE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14:paraId="5D428C1D" w14:textId="77777777" w:rsidR="00335711" w:rsidRPr="00B80C2D" w:rsidRDefault="00335711" w:rsidP="0020240A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</w:tcPr>
          <w:p w14:paraId="5D060AED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4BDE107F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14:paraId="212BAF48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23F01A26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</w:tcPr>
          <w:p w14:paraId="4D27F819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</w:tr>
      <w:tr w:rsidR="00335711" w14:paraId="618D31CC" w14:textId="77777777" w:rsidTr="00172FA9">
        <w:tc>
          <w:tcPr>
            <w:tcW w:w="971" w:type="dxa"/>
          </w:tcPr>
          <w:p w14:paraId="073DE885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4"/>
          </w:tcPr>
          <w:p w14:paraId="6D0DE8D1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 w:rsidRPr="006D2265">
              <w:rPr>
                <w:szCs w:val="28"/>
              </w:rPr>
              <w:t>Сумма оценок показателя по главному администратору</w:t>
            </w:r>
          </w:p>
        </w:tc>
        <w:tc>
          <w:tcPr>
            <w:tcW w:w="1284" w:type="dxa"/>
          </w:tcPr>
          <w:p w14:paraId="49A98419" w14:textId="1A021301" w:rsidR="00335711" w:rsidRPr="002E7FD5" w:rsidRDefault="004A7F14" w:rsidP="0020240A">
            <w:pPr>
              <w:jc w:val="both"/>
            </w:pPr>
            <w:r>
              <w:t>4</w:t>
            </w:r>
            <w:r w:rsidR="009F1FCB">
              <w:t>,9</w:t>
            </w:r>
            <w:r w:rsidR="00041876">
              <w:t>5</w:t>
            </w:r>
          </w:p>
        </w:tc>
        <w:tc>
          <w:tcPr>
            <w:tcW w:w="3531" w:type="dxa"/>
          </w:tcPr>
          <w:p w14:paraId="073D9BC3" w14:textId="77777777" w:rsidR="00335711" w:rsidRDefault="00B76773" w:rsidP="0020240A">
            <w:pPr>
              <w:jc w:val="both"/>
              <w:rPr>
                <w:sz w:val="28"/>
                <w:szCs w:val="28"/>
              </w:rPr>
            </w:pPr>
            <w:r w:rsidRPr="00061256">
              <w:rPr>
                <w:color w:val="000000"/>
              </w:rPr>
              <w:t>Ежегодно</w:t>
            </w:r>
          </w:p>
        </w:tc>
      </w:tr>
      <w:tr w:rsidR="00335711" w14:paraId="5DB5F616" w14:textId="77777777" w:rsidTr="00172FA9">
        <w:tc>
          <w:tcPr>
            <w:tcW w:w="971" w:type="dxa"/>
          </w:tcPr>
          <w:p w14:paraId="00BC5487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14:paraId="5403645B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</w:t>
            </w:r>
            <w:r w:rsidRPr="00444F6E">
              <w:rPr>
                <w:color w:val="000000"/>
              </w:rPr>
              <w:t>ценка качества финансового менеджмента, осуществляемого главным администратором</w:t>
            </w:r>
            <w:r>
              <w:rPr>
                <w:color w:val="000000"/>
              </w:rPr>
              <w:t xml:space="preserve"> </w:t>
            </w:r>
            <w:r w:rsidRPr="00774ED3">
              <w:rPr>
                <w:i/>
                <w:szCs w:val="28"/>
              </w:rPr>
              <w:t>Е</w:t>
            </w:r>
            <w:r w:rsidRPr="00774ED3">
              <w:rPr>
                <w:i/>
                <w:szCs w:val="28"/>
                <w:vertAlign w:val="subscript"/>
                <w:lang w:val="en-US"/>
              </w:rPr>
              <w:t>i</w:t>
            </w:r>
            <w:r w:rsidRPr="00774ED3">
              <w:rPr>
                <w:i/>
                <w:szCs w:val="28"/>
              </w:rPr>
              <w:t>(Р)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12DE26F" w14:textId="513D43B5" w:rsidR="00335711" w:rsidRPr="00E929C2" w:rsidRDefault="004A7F14" w:rsidP="003D3C81">
            <w:pPr>
              <w:jc w:val="both"/>
            </w:pPr>
            <w:r>
              <w:t>99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7854866D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</w:tr>
      <w:tr w:rsidR="00335711" w14:paraId="389AEF89" w14:textId="77777777" w:rsidTr="00172FA9">
        <w:tc>
          <w:tcPr>
            <w:tcW w:w="971" w:type="dxa"/>
          </w:tcPr>
          <w:p w14:paraId="28AE98D0" w14:textId="77777777" w:rsidR="00335711" w:rsidRDefault="00335711" w:rsidP="002024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84" w:type="dxa"/>
            <w:gridSpan w:val="5"/>
            <w:tcBorders>
              <w:bottom w:val="single" w:sz="4" w:space="0" w:color="auto"/>
            </w:tcBorders>
          </w:tcPr>
          <w:p w14:paraId="4D292FD7" w14:textId="77777777" w:rsidR="00335711" w:rsidRDefault="00335711" w:rsidP="0020240A">
            <w:pPr>
              <w:rPr>
                <w:sz w:val="28"/>
                <w:szCs w:val="28"/>
              </w:rPr>
            </w:pPr>
            <w:r w:rsidRPr="000B3883">
              <w:rPr>
                <w:szCs w:val="28"/>
              </w:rPr>
              <w:t>Выводы по качеств</w:t>
            </w:r>
            <w:r>
              <w:rPr>
                <w:szCs w:val="28"/>
              </w:rPr>
              <w:t>у</w:t>
            </w:r>
            <w:r w:rsidRPr="000B3883">
              <w:rPr>
                <w:szCs w:val="28"/>
              </w:rPr>
              <w:t xml:space="preserve"> финансового менеджмента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401D2180" w14:textId="2FAC0A1E" w:rsidR="00335711" w:rsidRPr="00E929C2" w:rsidRDefault="00D47DCE" w:rsidP="0020240A">
            <w:pPr>
              <w:jc w:val="both"/>
            </w:pPr>
            <w:r>
              <w:t>Высокий</w:t>
            </w:r>
            <w:r w:rsidR="00E929C2" w:rsidRPr="00E929C2">
              <w:t xml:space="preserve"> уровень</w:t>
            </w:r>
          </w:p>
        </w:tc>
      </w:tr>
    </w:tbl>
    <w:p w14:paraId="2AE431EA" w14:textId="77777777" w:rsidR="00702C24" w:rsidRDefault="00702C24"/>
    <w:p w14:paraId="0F5B9B01" w14:textId="77777777" w:rsidR="00335711" w:rsidRDefault="00335711"/>
    <w:p w14:paraId="4856234B" w14:textId="77777777" w:rsidR="00335711" w:rsidRDefault="00335711"/>
    <w:p w14:paraId="2B94DB59" w14:textId="77777777" w:rsidR="00335711" w:rsidRDefault="00335711"/>
    <w:p w14:paraId="08AFBCC7" w14:textId="77777777" w:rsidR="00335711" w:rsidRDefault="00335711">
      <w:r>
        <w:t>Исполнитель</w:t>
      </w:r>
      <w:r w:rsidR="00077B90">
        <w:t xml:space="preserve"> Аленов С.А. </w:t>
      </w:r>
    </w:p>
    <w:p w14:paraId="58E9D0CB" w14:textId="77777777" w:rsidR="00077B90" w:rsidRDefault="00077B90">
      <w:r>
        <w:t>Тел.: 8(38153)55325</w:t>
      </w:r>
    </w:p>
    <w:sectPr w:rsidR="00077B90" w:rsidSect="0033571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1B4"/>
    <w:rsid w:val="00032EC5"/>
    <w:rsid w:val="00041876"/>
    <w:rsid w:val="00077B90"/>
    <w:rsid w:val="00094B30"/>
    <w:rsid w:val="001614DD"/>
    <w:rsid w:val="00172FA9"/>
    <w:rsid w:val="002C5A07"/>
    <w:rsid w:val="002E7FD5"/>
    <w:rsid w:val="00335711"/>
    <w:rsid w:val="003655D0"/>
    <w:rsid w:val="00382DF9"/>
    <w:rsid w:val="003D3C81"/>
    <w:rsid w:val="0042178B"/>
    <w:rsid w:val="0044548D"/>
    <w:rsid w:val="004A7F14"/>
    <w:rsid w:val="00510006"/>
    <w:rsid w:val="005325CC"/>
    <w:rsid w:val="00702C24"/>
    <w:rsid w:val="007612FD"/>
    <w:rsid w:val="007A348C"/>
    <w:rsid w:val="009F1FCB"/>
    <w:rsid w:val="00A6792B"/>
    <w:rsid w:val="00B301B4"/>
    <w:rsid w:val="00B76773"/>
    <w:rsid w:val="00B86770"/>
    <w:rsid w:val="00CF4D3D"/>
    <w:rsid w:val="00D47DCE"/>
    <w:rsid w:val="00D51734"/>
    <w:rsid w:val="00E728ED"/>
    <w:rsid w:val="00E929C2"/>
    <w:rsid w:val="00EB7417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50FA"/>
  <w15:docId w15:val="{F562BA84-9A6E-420F-A6F4-ABB437A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20</cp:revision>
  <dcterms:created xsi:type="dcterms:W3CDTF">2021-06-21T10:52:00Z</dcterms:created>
  <dcterms:modified xsi:type="dcterms:W3CDTF">2025-07-09T02:52:00Z</dcterms:modified>
</cp:coreProperties>
</file>